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8F" w:rsidRDefault="00DD2BCF" w:rsidP="0019698F">
      <w:pPr>
        <w:pStyle w:val="Navadensple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</w:t>
      </w:r>
      <w:r w:rsidR="0019698F" w:rsidRPr="009A359C">
        <w:rPr>
          <w:rFonts w:ascii="Arial" w:hAnsi="Arial" w:cs="Arial"/>
          <w:sz w:val="22"/>
          <w:szCs w:val="22"/>
          <w:u w:val="single"/>
        </w:rPr>
        <w:t xml:space="preserve">ožnost toplega obroka med poukom na daljavo: </w:t>
      </w:r>
    </w:p>
    <w:p w:rsidR="0019698F" w:rsidRPr="009A359C" w:rsidRDefault="0019698F" w:rsidP="0019698F">
      <w:pPr>
        <w:pStyle w:val="Navadensple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A359C">
        <w:rPr>
          <w:rFonts w:ascii="Arial" w:hAnsi="Arial" w:cs="Arial"/>
          <w:sz w:val="22"/>
          <w:szCs w:val="22"/>
        </w:rPr>
        <w:t xml:space="preserve">z Ministrstva za izobraževanje, znanost in šport smo prejeli okrožnico, katere vsebina se nanaša na zagotavljanje brezplačnega toplega obroka pri pouku na daljavo v času zaostrenih epidemioloških razmer. Brezplačni topli obrok – kosilo, pripada učencem, ki imajo v tem šolskem letu subvencionirano šolsko prehrano. Brezplačni topli obrok pripada tudi učencem, ki so nameščeni v rejniško družino. </w:t>
      </w:r>
    </w:p>
    <w:p w:rsidR="0019698F" w:rsidRPr="009A359C" w:rsidRDefault="0019698F" w:rsidP="0019698F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9A359C">
        <w:rPr>
          <w:rFonts w:ascii="Arial" w:hAnsi="Arial" w:cs="Arial"/>
          <w:sz w:val="22"/>
          <w:szCs w:val="22"/>
        </w:rPr>
        <w:t xml:space="preserve">Učenci se morajo na obrok nujno prej prijaviti, brez prijave prevzem obroka ni mogoč. S prijavo učenci/starši privolijo, da se podatki uporabijo za organizacijo priprave in prevzema toplega obroka. </w:t>
      </w:r>
      <w:hyperlink r:id="rId4" w:history="1">
        <w:r w:rsidRPr="00CB0BF6">
          <w:rPr>
            <w:rStyle w:val="Hiperpovezava"/>
            <w:rFonts w:ascii="Arial" w:hAnsi="Arial" w:cs="Arial"/>
            <w:sz w:val="22"/>
            <w:szCs w:val="22"/>
          </w:rPr>
          <w:t>Pri</w:t>
        </w:r>
        <w:bookmarkStart w:id="0" w:name="_GoBack"/>
        <w:bookmarkEnd w:id="0"/>
        <w:r w:rsidRPr="00CB0BF6">
          <w:rPr>
            <w:rStyle w:val="Hiperpovezava"/>
            <w:rFonts w:ascii="Arial" w:hAnsi="Arial" w:cs="Arial"/>
            <w:sz w:val="22"/>
            <w:szCs w:val="22"/>
          </w:rPr>
          <w:t>j</w:t>
        </w:r>
        <w:r w:rsidRPr="00CB0BF6">
          <w:rPr>
            <w:rStyle w:val="Hiperpovezava"/>
            <w:rFonts w:ascii="Arial" w:hAnsi="Arial" w:cs="Arial"/>
            <w:sz w:val="22"/>
            <w:szCs w:val="22"/>
          </w:rPr>
          <w:t>ave</w:t>
        </w:r>
      </w:hyperlink>
      <w:r w:rsidRPr="009A359C">
        <w:rPr>
          <w:rFonts w:ascii="Arial" w:hAnsi="Arial" w:cs="Arial"/>
          <w:sz w:val="22"/>
          <w:szCs w:val="22"/>
        </w:rPr>
        <w:t xml:space="preserve"> preko spletnega obrazca sprejemamo najkasneje </w:t>
      </w:r>
      <w:r w:rsidRPr="009A359C">
        <w:rPr>
          <w:rFonts w:ascii="Arial" w:hAnsi="Arial" w:cs="Arial"/>
          <w:sz w:val="22"/>
          <w:szCs w:val="22"/>
          <w:u w:val="single"/>
        </w:rPr>
        <w:t>do ponedeljka do 12. ure</w:t>
      </w:r>
      <w:r w:rsidRPr="009A359C">
        <w:rPr>
          <w:rFonts w:ascii="Arial" w:hAnsi="Arial" w:cs="Arial"/>
          <w:sz w:val="22"/>
          <w:szCs w:val="22"/>
        </w:rPr>
        <w:t>.</w:t>
      </w:r>
    </w:p>
    <w:p w:rsidR="0019698F" w:rsidRPr="009A359C" w:rsidRDefault="0019698F" w:rsidP="0019698F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9A359C">
        <w:rPr>
          <w:rFonts w:ascii="Arial" w:hAnsi="Arial" w:cs="Arial"/>
          <w:sz w:val="22"/>
          <w:szCs w:val="22"/>
        </w:rPr>
        <w:t xml:space="preserve">Učenci oziroma njihovi starši bodo topli obrok prevzeli na naši šoli. </w:t>
      </w:r>
      <w:r>
        <w:rPr>
          <w:rFonts w:ascii="Arial" w:hAnsi="Arial" w:cs="Arial"/>
          <w:sz w:val="22"/>
          <w:szCs w:val="22"/>
        </w:rPr>
        <w:t>Po prijavi</w:t>
      </w:r>
      <w:r w:rsidRPr="009A359C">
        <w:rPr>
          <w:rFonts w:ascii="Arial" w:hAnsi="Arial" w:cs="Arial"/>
          <w:sz w:val="22"/>
          <w:szCs w:val="22"/>
        </w:rPr>
        <w:t xml:space="preserve"> vam bomo naknadno sporočili čas prevzema toplega obroka in ostale informacije. Morebitna dodatna vprašanja zapišite na </w:t>
      </w:r>
      <w:hyperlink r:id="rId5" w:history="1">
        <w:r w:rsidRPr="009A359C">
          <w:rPr>
            <w:rStyle w:val="Hiperpovezava"/>
            <w:rFonts w:ascii="Arial" w:hAnsi="Arial" w:cs="Arial"/>
            <w:sz w:val="22"/>
            <w:szCs w:val="22"/>
          </w:rPr>
          <w:t>prehrana@os-danilekumar.si</w:t>
        </w:r>
      </w:hyperlink>
      <w:r w:rsidRPr="009A359C">
        <w:rPr>
          <w:rFonts w:ascii="Arial" w:hAnsi="Arial" w:cs="Arial"/>
          <w:sz w:val="22"/>
          <w:szCs w:val="22"/>
        </w:rPr>
        <w:t xml:space="preserve"> .</w:t>
      </w:r>
    </w:p>
    <w:sectPr w:rsidR="0019698F" w:rsidRPr="009A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4"/>
    <w:rsid w:val="001426EB"/>
    <w:rsid w:val="0019698F"/>
    <w:rsid w:val="00267AC6"/>
    <w:rsid w:val="00461397"/>
    <w:rsid w:val="005C7BFE"/>
    <w:rsid w:val="008104C9"/>
    <w:rsid w:val="00851864"/>
    <w:rsid w:val="009A359C"/>
    <w:rsid w:val="00B6621B"/>
    <w:rsid w:val="00B9555E"/>
    <w:rsid w:val="00BF5037"/>
    <w:rsid w:val="00CB0BF6"/>
    <w:rsid w:val="00DD2BCF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DADC-F4BB-4988-887C-95560101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186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7AC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hrana@os-danilekumar.si" TargetMode="External"/><Relationship Id="rId4" Type="http://schemas.openxmlformats.org/officeDocument/2006/relationships/hyperlink" Target="https://forms.gle/s7csFgBXArWHfLJj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Lidija Pečar</cp:lastModifiedBy>
  <cp:revision>4</cp:revision>
  <dcterms:created xsi:type="dcterms:W3CDTF">2020-11-13T14:01:00Z</dcterms:created>
  <dcterms:modified xsi:type="dcterms:W3CDTF">2020-11-13T14:18:00Z</dcterms:modified>
</cp:coreProperties>
</file>